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29" w:rsidRPr="00745437" w:rsidRDefault="00000240" w:rsidP="008740C1">
      <w:pPr>
        <w:jc w:val="center"/>
        <w:rPr>
          <w:rFonts w:eastAsia="標楷體"/>
          <w:b/>
          <w:sz w:val="40"/>
        </w:rPr>
      </w:pPr>
      <w:r w:rsidRPr="00745437">
        <w:rPr>
          <w:rFonts w:eastAsia="標楷體" w:hint="eastAsia"/>
          <w:b/>
          <w:sz w:val="40"/>
        </w:rPr>
        <w:t>量化分析與研究</w:t>
      </w:r>
    </w:p>
    <w:p w:rsidR="008740C1" w:rsidRPr="0065126B" w:rsidRDefault="00DA580A" w:rsidP="008740C1">
      <w:pPr>
        <w:pStyle w:val="a4"/>
        <w:spacing w:before="0" w:line="240" w:lineRule="auto"/>
        <w:ind w:left="0"/>
        <w:jc w:val="center"/>
        <w:rPr>
          <w:rFonts w:ascii="Times New Roman" w:eastAsia="標楷體" w:hAnsi="Times New Roman"/>
          <w:sz w:val="28"/>
        </w:rPr>
      </w:pPr>
      <w:r w:rsidRPr="00745437">
        <w:rPr>
          <w:rFonts w:ascii="Times New Roman" w:eastAsia="標楷體" w:hAnsi="Times New Roman" w:cs="Arial" w:hint="eastAsia"/>
          <w:b/>
          <w:i/>
          <w:iCs/>
          <w:color w:val="000000"/>
          <w:spacing w:val="5"/>
          <w:sz w:val="28"/>
          <w:szCs w:val="32"/>
          <w:shd w:val="clear" w:color="auto" w:fill="FFFFFF"/>
        </w:rPr>
        <w:t>I</w:t>
      </w:r>
      <w:r w:rsidRPr="00745437">
        <w:rPr>
          <w:rFonts w:ascii="Times New Roman" w:eastAsia="標楷體" w:hAnsi="Times New Roman" w:cs="Arial"/>
          <w:b/>
          <w:i/>
          <w:iCs/>
          <w:color w:val="000000"/>
          <w:spacing w:val="5"/>
          <w:sz w:val="28"/>
          <w:szCs w:val="32"/>
          <w:shd w:val="clear" w:color="auto" w:fill="FFFFFF"/>
        </w:rPr>
        <w:t>nternational Journal of Quantitative Analysis and Research</w:t>
      </w:r>
    </w:p>
    <w:p w:rsidR="00DA580A" w:rsidRPr="0065126B" w:rsidRDefault="00DA580A" w:rsidP="008740C1">
      <w:pPr>
        <w:pStyle w:val="a4"/>
        <w:spacing w:before="0" w:line="240" w:lineRule="auto"/>
        <w:ind w:left="0"/>
        <w:jc w:val="center"/>
        <w:rPr>
          <w:rFonts w:ascii="Times New Roman" w:eastAsia="標楷體" w:hAnsi="Times New Roman"/>
          <w:sz w:val="32"/>
        </w:rPr>
      </w:pPr>
      <w:bookmarkStart w:id="0" w:name="_GoBack"/>
      <w:bookmarkEnd w:id="0"/>
    </w:p>
    <w:p w:rsidR="002A3029" w:rsidRPr="0065126B" w:rsidRDefault="009A188F" w:rsidP="008740C1">
      <w:pPr>
        <w:pStyle w:val="a4"/>
        <w:spacing w:before="0" w:line="240" w:lineRule="auto"/>
        <w:ind w:left="0"/>
        <w:jc w:val="center"/>
        <w:rPr>
          <w:rFonts w:ascii="Times New Roman" w:eastAsia="標楷體" w:hAnsi="Times New Roman"/>
          <w:sz w:val="32"/>
        </w:rPr>
      </w:pPr>
      <w:r w:rsidRPr="0065126B">
        <w:rPr>
          <w:rFonts w:ascii="Times New Roman" w:eastAsia="標楷體" w:hAnsi="Times New Roman"/>
          <w:sz w:val="32"/>
        </w:rPr>
        <w:t>投稿者基本資料表</w:t>
      </w:r>
    </w:p>
    <w:p w:rsidR="002A3029" w:rsidRPr="0065126B" w:rsidRDefault="009A188F" w:rsidP="006C5663">
      <w:pPr>
        <w:pStyle w:val="a3"/>
        <w:tabs>
          <w:tab w:val="left" w:pos="2299"/>
          <w:tab w:val="left" w:pos="5064"/>
          <w:tab w:val="left" w:pos="6144"/>
          <w:tab w:val="left" w:pos="6984"/>
          <w:tab w:val="left" w:pos="7824"/>
        </w:tabs>
        <w:spacing w:line="240" w:lineRule="auto"/>
        <w:ind w:left="0"/>
        <w:rPr>
          <w:rFonts w:eastAsia="標楷體"/>
        </w:rPr>
      </w:pPr>
      <w:r w:rsidRPr="0065126B">
        <w:rPr>
          <w:rFonts w:eastAsia="標楷體" w:hint="eastAsia"/>
        </w:rPr>
        <w:t>編號：</w:t>
      </w:r>
      <w:r w:rsidRPr="0065126B">
        <w:rPr>
          <w:rFonts w:eastAsia="標楷體" w:hint="eastAsia"/>
          <w:u w:val="single"/>
        </w:rPr>
        <w:t xml:space="preserve"> </w:t>
      </w:r>
      <w:r w:rsidRPr="0065126B">
        <w:rPr>
          <w:rFonts w:eastAsia="標楷體" w:hint="eastAsia"/>
          <w:u w:val="single"/>
        </w:rPr>
        <w:tab/>
      </w:r>
      <w:r w:rsidRPr="0065126B">
        <w:rPr>
          <w:rFonts w:eastAsia="標楷體" w:hint="eastAsia"/>
        </w:rPr>
        <w:tab/>
      </w:r>
      <w:r w:rsidRPr="0065126B">
        <w:rPr>
          <w:rFonts w:eastAsia="標楷體" w:hint="eastAsia"/>
        </w:rPr>
        <w:t>日期：</w:t>
      </w:r>
      <w:r w:rsidRPr="0065126B">
        <w:rPr>
          <w:rFonts w:eastAsia="標楷體" w:hint="eastAsia"/>
        </w:rPr>
        <w:tab/>
      </w:r>
      <w:r w:rsidRPr="0065126B">
        <w:rPr>
          <w:rFonts w:eastAsia="標楷體" w:hint="eastAsia"/>
        </w:rPr>
        <w:t>年</w:t>
      </w:r>
      <w:r w:rsidRPr="0065126B">
        <w:rPr>
          <w:rFonts w:eastAsia="標楷體" w:hint="eastAsia"/>
        </w:rPr>
        <w:tab/>
      </w:r>
      <w:r w:rsidRPr="0065126B">
        <w:rPr>
          <w:rFonts w:eastAsia="標楷體" w:hint="eastAsia"/>
        </w:rPr>
        <w:t>月</w:t>
      </w:r>
      <w:r w:rsidRPr="0065126B">
        <w:rPr>
          <w:rFonts w:eastAsia="標楷體" w:hint="eastAsia"/>
        </w:rPr>
        <w:tab/>
      </w:r>
      <w:r w:rsidRPr="0065126B">
        <w:rPr>
          <w:rFonts w:eastAsia="標楷體" w:hint="eastAsia"/>
        </w:rPr>
        <w:t>日</w:t>
      </w:r>
    </w:p>
    <w:p w:rsidR="002A3029" w:rsidRPr="0065126B" w:rsidRDefault="009A188F" w:rsidP="000274E9">
      <w:pPr>
        <w:pStyle w:val="a3"/>
        <w:tabs>
          <w:tab w:val="left" w:pos="6036"/>
          <w:tab w:val="left" w:pos="7699"/>
        </w:tabs>
        <w:spacing w:line="240" w:lineRule="auto"/>
        <w:ind w:left="0"/>
        <w:rPr>
          <w:rFonts w:eastAsia="標楷體"/>
        </w:rPr>
      </w:pPr>
      <w:r w:rsidRPr="0065126B">
        <w:rPr>
          <w:rFonts w:eastAsia="標楷體"/>
        </w:rPr>
        <w:t>(Date)</w:t>
      </w:r>
      <w:r w:rsidRPr="0065126B">
        <w:rPr>
          <w:rFonts w:eastAsia="標楷體"/>
        </w:rPr>
        <w:tab/>
        <w:t>(Y)</w:t>
      </w:r>
      <w:r w:rsidR="000274E9">
        <w:rPr>
          <w:rFonts w:eastAsia="標楷體" w:hint="eastAsia"/>
        </w:rPr>
        <w:t xml:space="preserve">　　</w:t>
      </w:r>
      <w:r w:rsidRPr="0065126B">
        <w:rPr>
          <w:rFonts w:eastAsia="標楷體"/>
        </w:rPr>
        <w:t>(M)</w:t>
      </w:r>
      <w:r w:rsidRPr="0065126B">
        <w:rPr>
          <w:rFonts w:eastAsia="標楷體"/>
        </w:rPr>
        <w:tab/>
        <w:t>(D)</w:t>
      </w:r>
    </w:p>
    <w:tbl>
      <w:tblPr>
        <w:tblStyle w:val="TableNormal"/>
        <w:tblW w:w="8364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3260"/>
        <w:gridCol w:w="3680"/>
      </w:tblGrid>
      <w:tr w:rsidR="00000240" w:rsidRPr="0065126B" w:rsidTr="006C5663">
        <w:trPr>
          <w:trHeight w:val="680"/>
        </w:trPr>
        <w:tc>
          <w:tcPr>
            <w:tcW w:w="142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00240" w:rsidRPr="0065126B" w:rsidRDefault="00000240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姓名</w:t>
            </w:r>
          </w:p>
          <w:p w:rsidR="00000240" w:rsidRPr="0065126B" w:rsidRDefault="00000240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Name</w:t>
            </w:r>
          </w:p>
        </w:tc>
        <w:tc>
          <w:tcPr>
            <w:tcW w:w="694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00240" w:rsidRPr="0065126B" w:rsidRDefault="00000240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中文：</w:t>
            </w:r>
          </w:p>
          <w:p w:rsidR="00000240" w:rsidRPr="0065126B" w:rsidRDefault="00000240" w:rsidP="008740C1">
            <w:pPr>
              <w:pStyle w:val="TableParagraph"/>
              <w:ind w:left="0"/>
              <w:rPr>
                <w:rFonts w:eastAsia="標楷體"/>
              </w:rPr>
            </w:pPr>
            <w:r w:rsidRPr="0065126B">
              <w:rPr>
                <w:rFonts w:eastAsia="標楷體"/>
                <w:sz w:val="24"/>
              </w:rPr>
              <w:t>Chinese</w:t>
            </w:r>
          </w:p>
        </w:tc>
      </w:tr>
      <w:tr w:rsidR="00000240" w:rsidRPr="0065126B" w:rsidTr="006C5663">
        <w:trPr>
          <w:trHeight w:val="680"/>
        </w:trPr>
        <w:tc>
          <w:tcPr>
            <w:tcW w:w="14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00240" w:rsidRPr="0065126B" w:rsidRDefault="00000240" w:rsidP="008740C1">
            <w:pPr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0240" w:rsidRPr="0065126B" w:rsidRDefault="00000240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英文：</w:t>
            </w:r>
          </w:p>
          <w:p w:rsidR="00000240" w:rsidRPr="0065126B" w:rsidRDefault="00000240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English</w:t>
            </w: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論文名稱</w:t>
            </w:r>
          </w:p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Title of Paper</w:t>
            </w: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中文：</w:t>
            </w:r>
          </w:p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Chinese</w:t>
            </w: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2A3029" w:rsidP="008740C1">
            <w:pPr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英文：</w:t>
            </w:r>
          </w:p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English</w:t>
            </w: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第一作者</w:t>
            </w:r>
          </w:p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First Author</w:t>
            </w: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最高學歷：</w:t>
            </w: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2A3029" w:rsidP="008740C1">
            <w:pPr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服務單位：</w:t>
            </w: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2A3029" w:rsidP="008740C1">
            <w:pPr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職稱：</w:t>
            </w: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電話</w:t>
            </w:r>
          </w:p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Phone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(O.)</w:t>
            </w:r>
            <w:r w:rsidRPr="0065126B">
              <w:rPr>
                <w:rFonts w:eastAsia="標楷體" w:hint="eastAsia"/>
                <w:sz w:val="24"/>
              </w:rPr>
              <w:t>：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(H.)</w:t>
            </w:r>
            <w:r w:rsidRPr="0065126B">
              <w:rPr>
                <w:rFonts w:eastAsia="標楷體" w:hint="eastAsia"/>
                <w:sz w:val="24"/>
              </w:rPr>
              <w:t>：</w:t>
            </w: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2A3029" w:rsidP="008740C1">
            <w:pPr>
              <w:jc w:val="center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(M.)</w:t>
            </w:r>
            <w:r w:rsidRPr="0065126B">
              <w:rPr>
                <w:rFonts w:eastAsia="標楷體" w:hint="eastAsia"/>
                <w:sz w:val="24"/>
              </w:rPr>
              <w:t>：</w:t>
            </w: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E-mail</w:t>
            </w: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2A3029" w:rsidP="008740C1">
            <w:pPr>
              <w:pStyle w:val="TableParagraph"/>
              <w:ind w:left="0"/>
              <w:rPr>
                <w:rFonts w:eastAsia="標楷體"/>
              </w:rPr>
            </w:pP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通訊地址</w:t>
            </w:r>
          </w:p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Address</w:t>
            </w: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2A3029" w:rsidP="008740C1">
            <w:pPr>
              <w:pStyle w:val="TableParagraph"/>
              <w:ind w:left="0"/>
              <w:rPr>
                <w:rFonts w:eastAsia="標楷體"/>
              </w:rPr>
            </w:pPr>
          </w:p>
        </w:tc>
      </w:tr>
      <w:tr w:rsidR="002A3029" w:rsidRPr="0065126B" w:rsidTr="006C5663">
        <w:trPr>
          <w:trHeight w:val="680"/>
        </w:trPr>
        <w:tc>
          <w:tcPr>
            <w:tcW w:w="1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共同作者</w:t>
            </w:r>
          </w:p>
          <w:p w:rsidR="002A3029" w:rsidRPr="0065126B" w:rsidRDefault="009A188F" w:rsidP="008740C1">
            <w:pPr>
              <w:pStyle w:val="TableParagraph"/>
              <w:ind w:left="0"/>
              <w:jc w:val="center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Co-authors</w:t>
            </w:r>
          </w:p>
        </w:tc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3029" w:rsidRPr="0065126B" w:rsidRDefault="009A188F" w:rsidP="008740C1">
            <w:pPr>
              <w:pStyle w:val="TableParagraph"/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 w:hint="eastAsia"/>
                <w:sz w:val="24"/>
              </w:rPr>
              <w:t>請依作者之排行順序列出共同作者，如為單一作者免填</w:t>
            </w:r>
          </w:p>
          <w:p w:rsidR="002A3029" w:rsidRPr="0065126B" w:rsidRDefault="009A188F" w:rsidP="008740C1">
            <w:pPr>
              <w:pStyle w:val="TableParagraph"/>
              <w:tabs>
                <w:tab w:val="left" w:pos="1991"/>
                <w:tab w:val="left" w:pos="4211"/>
                <w:tab w:val="left" w:pos="6431"/>
              </w:tabs>
              <w:ind w:left="0"/>
              <w:rPr>
                <w:rFonts w:eastAsia="標楷體"/>
                <w:sz w:val="24"/>
              </w:rPr>
            </w:pPr>
            <w:r w:rsidRPr="0065126B">
              <w:rPr>
                <w:rFonts w:eastAsia="標楷體"/>
                <w:sz w:val="24"/>
              </w:rPr>
              <w:t>1.</w:t>
            </w:r>
            <w:r w:rsidRPr="0065126B">
              <w:rPr>
                <w:rFonts w:eastAsia="標楷體"/>
                <w:sz w:val="24"/>
              </w:rPr>
              <w:tab/>
            </w:r>
            <w:r w:rsidRPr="0065126B">
              <w:rPr>
                <w:rFonts w:eastAsia="標楷體" w:hint="eastAsia"/>
                <w:sz w:val="24"/>
              </w:rPr>
              <w:t>；</w:t>
            </w:r>
            <w:r w:rsidRPr="0065126B">
              <w:rPr>
                <w:rFonts w:eastAsia="標楷體"/>
                <w:sz w:val="24"/>
              </w:rPr>
              <w:t>2.</w:t>
            </w:r>
            <w:r w:rsidRPr="0065126B">
              <w:rPr>
                <w:rFonts w:eastAsia="標楷體"/>
                <w:sz w:val="24"/>
              </w:rPr>
              <w:tab/>
            </w:r>
            <w:r w:rsidRPr="0065126B">
              <w:rPr>
                <w:rFonts w:eastAsia="標楷體" w:hint="eastAsia"/>
                <w:sz w:val="24"/>
              </w:rPr>
              <w:t>；</w:t>
            </w:r>
            <w:r w:rsidRPr="0065126B">
              <w:rPr>
                <w:rFonts w:eastAsia="標楷體"/>
                <w:sz w:val="24"/>
              </w:rPr>
              <w:t>3.</w:t>
            </w:r>
            <w:r w:rsidRPr="0065126B">
              <w:rPr>
                <w:rFonts w:eastAsia="標楷體"/>
                <w:sz w:val="24"/>
              </w:rPr>
              <w:tab/>
            </w:r>
            <w:r w:rsidRPr="0065126B">
              <w:rPr>
                <w:rFonts w:eastAsia="標楷體" w:hint="eastAsia"/>
                <w:sz w:val="24"/>
              </w:rPr>
              <w:t>；</w:t>
            </w:r>
          </w:p>
        </w:tc>
      </w:tr>
      <w:tr w:rsidR="002A3029" w:rsidRPr="0065126B" w:rsidTr="006C5663">
        <w:tc>
          <w:tcPr>
            <w:tcW w:w="8364" w:type="dxa"/>
            <w:gridSpan w:val="3"/>
            <w:tcBorders>
              <w:top w:val="single" w:sz="6" w:space="0" w:color="000000"/>
            </w:tcBorders>
          </w:tcPr>
          <w:p w:rsidR="002E24FF" w:rsidRDefault="002E24FF" w:rsidP="00BD3E87">
            <w:pPr>
              <w:pStyle w:val="TableParagraph"/>
              <w:ind w:left="0" w:firstLineChars="200" w:firstLine="460"/>
              <w:jc w:val="both"/>
              <w:rPr>
                <w:rFonts w:eastAsia="標楷體"/>
                <w:spacing w:val="-10"/>
                <w:sz w:val="24"/>
                <w:szCs w:val="24"/>
              </w:rPr>
            </w:pPr>
          </w:p>
          <w:p w:rsidR="002A3029" w:rsidRPr="0065126B" w:rsidRDefault="009A188F" w:rsidP="00BD3E87">
            <w:pPr>
              <w:pStyle w:val="TableParagraph"/>
              <w:ind w:left="0" w:firstLineChars="200" w:firstLine="460"/>
              <w:jc w:val="both"/>
              <w:rPr>
                <w:rFonts w:eastAsia="標楷體"/>
                <w:sz w:val="24"/>
                <w:szCs w:val="24"/>
              </w:rPr>
            </w:pPr>
            <w:r w:rsidRPr="0065126B">
              <w:rPr>
                <w:rFonts w:eastAsia="標楷體" w:hint="eastAsia"/>
                <w:spacing w:val="-10"/>
                <w:sz w:val="24"/>
                <w:szCs w:val="24"/>
              </w:rPr>
              <w:t>茲保證以上所填資料無誤，且本文未於他處出版、一稿多投、違反學術倫理、或侵犯他</w:t>
            </w:r>
            <w:r w:rsidRPr="0065126B">
              <w:rPr>
                <w:rFonts w:eastAsia="標楷體" w:hint="eastAsia"/>
                <w:spacing w:val="-7"/>
                <w:sz w:val="24"/>
                <w:szCs w:val="24"/>
              </w:rPr>
              <w:t>人著作權，如有違反，所有法律責任由作者自負。</w:t>
            </w:r>
          </w:p>
          <w:p w:rsidR="002A3029" w:rsidRPr="0065126B" w:rsidRDefault="009A188F" w:rsidP="00BD3E87">
            <w:pPr>
              <w:pStyle w:val="TableParagraph"/>
              <w:ind w:left="0" w:firstLineChars="200" w:firstLine="480"/>
              <w:jc w:val="both"/>
              <w:rPr>
                <w:rFonts w:eastAsia="標楷體"/>
                <w:sz w:val="24"/>
                <w:szCs w:val="24"/>
              </w:rPr>
            </w:pPr>
            <w:r w:rsidRPr="0065126B">
              <w:rPr>
                <w:rFonts w:eastAsia="標楷體"/>
                <w:sz w:val="24"/>
                <w:szCs w:val="24"/>
              </w:rPr>
              <w:t>I guarantee that the information I provide above is correct</w:t>
            </w:r>
            <w:r w:rsidR="008740C1" w:rsidRPr="0065126B">
              <w:rPr>
                <w:rFonts w:eastAsia="標楷體" w:hint="eastAsia"/>
                <w:sz w:val="24"/>
                <w:szCs w:val="24"/>
              </w:rPr>
              <w:t>.</w:t>
            </w:r>
            <w:r w:rsidR="008740C1" w:rsidRPr="0065126B">
              <w:rPr>
                <w:rFonts w:eastAsia="標楷體"/>
                <w:sz w:val="24"/>
                <w:szCs w:val="24"/>
              </w:rPr>
              <w:t xml:space="preserve"> T</w:t>
            </w:r>
            <w:r w:rsidRPr="0065126B">
              <w:rPr>
                <w:rFonts w:eastAsia="標楷體"/>
                <w:sz w:val="24"/>
                <w:szCs w:val="24"/>
              </w:rPr>
              <w:t xml:space="preserve">he paper </w:t>
            </w:r>
            <w:r w:rsidR="008740C1" w:rsidRPr="0065126B">
              <w:rPr>
                <w:rFonts w:eastAsia="標楷體"/>
                <w:sz w:val="24"/>
                <w:szCs w:val="24"/>
              </w:rPr>
              <w:t xml:space="preserve">is original research and its content </w:t>
            </w:r>
            <w:r w:rsidRPr="0065126B">
              <w:rPr>
                <w:rFonts w:eastAsia="標楷體"/>
                <w:sz w:val="24"/>
                <w:szCs w:val="24"/>
              </w:rPr>
              <w:t xml:space="preserve">has not been published </w:t>
            </w:r>
            <w:r w:rsidR="008740C1" w:rsidRPr="0065126B">
              <w:rPr>
                <w:rFonts w:eastAsia="標楷體"/>
                <w:sz w:val="24"/>
                <w:szCs w:val="24"/>
              </w:rPr>
              <w:t xml:space="preserve">elsewhere. </w:t>
            </w:r>
            <w:r w:rsidRPr="0065126B">
              <w:rPr>
                <w:rFonts w:eastAsia="標楷體"/>
                <w:sz w:val="24"/>
                <w:szCs w:val="24"/>
              </w:rPr>
              <w:t xml:space="preserve">I </w:t>
            </w:r>
            <w:r w:rsidR="008740C1" w:rsidRPr="0065126B">
              <w:rPr>
                <w:rFonts w:eastAsia="標楷體"/>
                <w:sz w:val="24"/>
                <w:szCs w:val="24"/>
              </w:rPr>
              <w:t>will assume legal responsibility for unethical acts</w:t>
            </w:r>
            <w:r w:rsidRPr="0065126B">
              <w:rPr>
                <w:rFonts w:eastAsia="標楷體"/>
                <w:sz w:val="24"/>
                <w:szCs w:val="24"/>
              </w:rPr>
              <w:t>.</w:t>
            </w:r>
          </w:p>
          <w:p w:rsidR="00000240" w:rsidRPr="0065126B" w:rsidRDefault="00000240" w:rsidP="008740C1">
            <w:pPr>
              <w:pStyle w:val="TableParagraph"/>
              <w:ind w:left="0" w:firstLine="441"/>
              <w:jc w:val="both"/>
              <w:rPr>
                <w:rFonts w:eastAsia="標楷體"/>
                <w:sz w:val="24"/>
                <w:szCs w:val="24"/>
              </w:rPr>
            </w:pPr>
          </w:p>
          <w:p w:rsidR="002A3029" w:rsidRDefault="009A188F" w:rsidP="008740C1">
            <w:pPr>
              <w:pStyle w:val="TableParagraph"/>
              <w:tabs>
                <w:tab w:val="left" w:pos="3952"/>
                <w:tab w:val="left" w:pos="4938"/>
              </w:tabs>
              <w:ind w:left="0"/>
              <w:jc w:val="both"/>
              <w:rPr>
                <w:rFonts w:eastAsia="標楷體"/>
                <w:sz w:val="36"/>
              </w:rPr>
            </w:pPr>
            <w:r w:rsidRPr="0065126B">
              <w:rPr>
                <w:rFonts w:eastAsia="標楷體" w:hint="eastAsia"/>
                <w:sz w:val="36"/>
              </w:rPr>
              <w:t>作者簽</w:t>
            </w:r>
            <w:r w:rsidRPr="0065126B">
              <w:rPr>
                <w:rFonts w:eastAsia="標楷體" w:hint="eastAsia"/>
                <w:spacing w:val="52"/>
                <w:sz w:val="36"/>
              </w:rPr>
              <w:t>名</w:t>
            </w:r>
            <w:r w:rsidRPr="0065126B">
              <w:rPr>
                <w:rFonts w:eastAsia="標楷體"/>
                <w:sz w:val="36"/>
              </w:rPr>
              <w:t>signature</w:t>
            </w:r>
            <w:r w:rsidRPr="0065126B">
              <w:rPr>
                <w:rFonts w:eastAsia="標楷體"/>
                <w:sz w:val="36"/>
                <w:u w:val="single" w:color="00007F"/>
              </w:rPr>
              <w:t xml:space="preserve"> </w:t>
            </w:r>
            <w:r w:rsidRPr="0065126B">
              <w:rPr>
                <w:rFonts w:eastAsia="標楷體"/>
                <w:sz w:val="36"/>
                <w:u w:val="single" w:color="00007F"/>
              </w:rPr>
              <w:tab/>
            </w:r>
            <w:r w:rsidR="002E24FF">
              <w:rPr>
                <w:rFonts w:eastAsia="標楷體"/>
                <w:sz w:val="36"/>
                <w:u w:val="single" w:color="00007F"/>
              </w:rPr>
              <w:tab/>
            </w:r>
            <w:r w:rsidR="008740C1" w:rsidRPr="0065126B">
              <w:rPr>
                <w:rFonts w:eastAsia="標楷體" w:hint="eastAsia"/>
                <w:sz w:val="36"/>
              </w:rPr>
              <w:t xml:space="preserve"> </w:t>
            </w:r>
            <w:r w:rsidR="002E24FF">
              <w:rPr>
                <w:rFonts w:eastAsia="標楷體" w:hint="eastAsia"/>
                <w:sz w:val="36"/>
              </w:rPr>
              <w:t xml:space="preserve">　　</w:t>
            </w:r>
            <w:r w:rsidRPr="0065126B">
              <w:rPr>
                <w:rFonts w:eastAsia="標楷體" w:hint="eastAsia"/>
                <w:sz w:val="36"/>
              </w:rPr>
              <w:t>年</w:t>
            </w:r>
            <w:r w:rsidRPr="0065126B">
              <w:rPr>
                <w:rFonts w:eastAsia="標楷體" w:hint="eastAsia"/>
                <w:sz w:val="36"/>
              </w:rPr>
              <w:t xml:space="preserve"> </w:t>
            </w:r>
            <w:r w:rsidR="008740C1" w:rsidRPr="0065126B">
              <w:rPr>
                <w:rFonts w:eastAsia="標楷體"/>
                <w:sz w:val="36"/>
              </w:rPr>
              <w:t xml:space="preserve"> </w:t>
            </w:r>
            <w:r w:rsidR="002E24FF">
              <w:rPr>
                <w:rFonts w:eastAsia="標楷體" w:hint="eastAsia"/>
                <w:sz w:val="36"/>
              </w:rPr>
              <w:t xml:space="preserve">　　</w:t>
            </w:r>
            <w:r w:rsidRPr="0065126B">
              <w:rPr>
                <w:rFonts w:eastAsia="標楷體" w:hint="eastAsia"/>
                <w:sz w:val="36"/>
              </w:rPr>
              <w:t>月</w:t>
            </w:r>
            <w:r w:rsidRPr="0065126B">
              <w:rPr>
                <w:rFonts w:eastAsia="標楷體" w:hint="eastAsia"/>
                <w:spacing w:val="43"/>
                <w:sz w:val="36"/>
              </w:rPr>
              <w:t xml:space="preserve"> </w:t>
            </w:r>
            <w:r w:rsidR="008740C1" w:rsidRPr="0065126B">
              <w:rPr>
                <w:rFonts w:eastAsia="標楷體"/>
                <w:spacing w:val="43"/>
                <w:sz w:val="36"/>
              </w:rPr>
              <w:t xml:space="preserve"> </w:t>
            </w:r>
            <w:r w:rsidR="002E24FF">
              <w:rPr>
                <w:rFonts w:eastAsia="標楷體" w:hint="eastAsia"/>
                <w:spacing w:val="43"/>
                <w:sz w:val="36"/>
              </w:rPr>
              <w:t xml:space="preserve">　</w:t>
            </w:r>
            <w:r w:rsidRPr="0065126B">
              <w:rPr>
                <w:rFonts w:eastAsia="標楷體" w:hint="eastAsia"/>
                <w:sz w:val="36"/>
              </w:rPr>
              <w:t>日</w:t>
            </w:r>
          </w:p>
          <w:p w:rsidR="002E24FF" w:rsidRPr="0065126B" w:rsidRDefault="002E24FF" w:rsidP="008740C1">
            <w:pPr>
              <w:pStyle w:val="TableParagraph"/>
              <w:tabs>
                <w:tab w:val="left" w:pos="3952"/>
                <w:tab w:val="left" w:pos="4938"/>
              </w:tabs>
              <w:ind w:left="0"/>
              <w:jc w:val="both"/>
              <w:rPr>
                <w:rFonts w:eastAsia="標楷體"/>
              </w:rPr>
            </w:pPr>
          </w:p>
        </w:tc>
      </w:tr>
    </w:tbl>
    <w:p w:rsidR="009A188F" w:rsidRPr="0065126B" w:rsidRDefault="009A188F" w:rsidP="008740C1">
      <w:pPr>
        <w:rPr>
          <w:rFonts w:eastAsia="標楷體"/>
        </w:rPr>
      </w:pPr>
    </w:p>
    <w:sectPr w:rsidR="009A188F" w:rsidRPr="0065126B" w:rsidSect="00000240">
      <w:headerReference w:type="default" r:id="rId6"/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BE" w:rsidRDefault="00997FBE" w:rsidP="00000240">
      <w:r>
        <w:separator/>
      </w:r>
    </w:p>
  </w:endnote>
  <w:endnote w:type="continuationSeparator" w:id="0">
    <w:p w:rsidR="00997FBE" w:rsidRDefault="00997FBE" w:rsidP="0000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BE" w:rsidRDefault="00997FBE" w:rsidP="00000240">
      <w:r>
        <w:separator/>
      </w:r>
    </w:p>
  </w:footnote>
  <w:footnote w:type="continuationSeparator" w:id="0">
    <w:p w:rsidR="00997FBE" w:rsidRDefault="00997FBE" w:rsidP="0000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324"/>
    </w:tblGrid>
    <w:tr w:rsidR="00360B06" w:rsidTr="00360B06">
      <w:tc>
        <w:tcPr>
          <w:tcW w:w="2972" w:type="dxa"/>
        </w:tcPr>
        <w:p w:rsidR="00360B06" w:rsidRDefault="00360B06" w:rsidP="00360B06">
          <w:pPr>
            <w:pStyle w:val="a6"/>
            <w:rPr>
              <w:rFonts w:eastAsia="標楷體" w:hint="eastAsia"/>
              <w:szCs w:val="28"/>
            </w:rPr>
          </w:pPr>
          <w:r w:rsidRPr="00924934">
            <w:rPr>
              <w:rFonts w:eastAsia="標楷體" w:hint="eastAsia"/>
              <w:szCs w:val="28"/>
            </w:rPr>
            <w:t>量化分析與研究</w:t>
          </w:r>
        </w:p>
      </w:tc>
      <w:tc>
        <w:tcPr>
          <w:tcW w:w="5324" w:type="dxa"/>
        </w:tcPr>
        <w:p w:rsidR="00360B06" w:rsidRPr="00924934" w:rsidRDefault="00360B06" w:rsidP="00360B06">
          <w:pPr>
            <w:pStyle w:val="a6"/>
            <w:rPr>
              <w:rFonts w:eastAsia="標楷體" w:hint="eastAsia"/>
              <w:i/>
              <w:szCs w:val="28"/>
            </w:rPr>
          </w:pPr>
          <w:r w:rsidRPr="00924934">
            <w:rPr>
              <w:rFonts w:eastAsia="標楷體"/>
              <w:i/>
              <w:szCs w:val="28"/>
            </w:rPr>
            <w:t>International Journal of Quantitative Analysis and Research</w:t>
          </w:r>
        </w:p>
      </w:tc>
    </w:tr>
  </w:tbl>
  <w:p w:rsidR="00360B06" w:rsidRPr="00360B06" w:rsidRDefault="00360B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29"/>
    <w:rsid w:val="00000240"/>
    <w:rsid w:val="000274E9"/>
    <w:rsid w:val="00170626"/>
    <w:rsid w:val="002A3029"/>
    <w:rsid w:val="002E24FF"/>
    <w:rsid w:val="00360B06"/>
    <w:rsid w:val="0065126B"/>
    <w:rsid w:val="006C5663"/>
    <w:rsid w:val="00745437"/>
    <w:rsid w:val="00805843"/>
    <w:rsid w:val="008740C1"/>
    <w:rsid w:val="00997FBE"/>
    <w:rsid w:val="009A188F"/>
    <w:rsid w:val="009F2534"/>
    <w:rsid w:val="00BD3E87"/>
    <w:rsid w:val="00DA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B38CF-C60B-4E29-A153-31434D07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7" w:lineRule="exact"/>
      <w:ind w:left="2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9" w:line="745" w:lineRule="exact"/>
      <w:ind w:left="2852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styleId="a6">
    <w:name w:val="header"/>
    <w:basedOn w:val="a"/>
    <w:link w:val="a7"/>
    <w:uiPriority w:val="99"/>
    <w:unhideWhenUsed/>
    <w:rsid w:val="00000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0240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00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0240"/>
    <w:rPr>
      <w:rFonts w:ascii="Times New Roman" w:eastAsia="Times New Roman" w:hAnsi="Times New Roman" w:cs="Times New Roman"/>
      <w:sz w:val="20"/>
      <w:szCs w:val="20"/>
      <w:lang w:eastAsia="zh-TW"/>
    </w:rPr>
  </w:style>
  <w:style w:type="table" w:styleId="aa">
    <w:name w:val="Table Grid"/>
    <w:basedOn w:val="a1"/>
    <w:uiPriority w:val="39"/>
    <w:rsid w:val="00360B06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「2010中華民國『人權教育暨生命教育』國際學術研討會」投稿者基本資料表</dc:title>
  <dc:creator>HR</dc:creator>
  <cp:lastModifiedBy>蕭岳誌</cp:lastModifiedBy>
  <cp:revision>11</cp:revision>
  <cp:lastPrinted>2021-08-30T03:13:00Z</cp:lastPrinted>
  <dcterms:created xsi:type="dcterms:W3CDTF">2021-08-30T03:13:00Z</dcterms:created>
  <dcterms:modified xsi:type="dcterms:W3CDTF">2022-01-11T06:59:00Z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2021-08-30T00:00:00Z</vt:filetime>
  </property>
</Properties>
</file>